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7EC" w:rsidRDefault="00E017EC" w:rsidP="00E017EC">
      <w:pPr>
        <w:contextualSpacing/>
        <w:rPr>
          <w:b/>
          <w:szCs w:val="28"/>
        </w:rPr>
      </w:pPr>
      <w:r>
        <w:rPr>
          <w:b/>
          <w:szCs w:val="28"/>
        </w:rPr>
        <w:t xml:space="preserve">ОКРУЖНАЯ ИЗБИРАТЕЛЬНАЯ КОМИССИЯ </w:t>
      </w:r>
    </w:p>
    <w:p w:rsidR="00E017EC" w:rsidRDefault="00E017EC" w:rsidP="00E017EC">
      <w:pPr>
        <w:contextualSpacing/>
        <w:rPr>
          <w:b/>
          <w:szCs w:val="28"/>
        </w:rPr>
      </w:pPr>
      <w:r>
        <w:rPr>
          <w:b/>
          <w:szCs w:val="28"/>
        </w:rPr>
        <w:t>ПО ВЫБОРАМ ДЕПУТАТОВ ЗАКОНОДАТЕЛЬНОГО СОБРАНИЯ КРАСНОЯРСКОГО КРАЯ ТРЕТЬЕГО СОЗЫВА ПО КАНСКОМУ ОДНОМАНДАТНОМУ ИЗБИРАТЕЛЬНОМУ ОКРУГУ №17</w:t>
      </w:r>
    </w:p>
    <w:p w:rsidR="00DF5412" w:rsidRDefault="00DF5412" w:rsidP="00DF5412">
      <w:pPr>
        <w:contextualSpacing/>
        <w:rPr>
          <w:b/>
          <w:szCs w:val="28"/>
        </w:rPr>
      </w:pPr>
    </w:p>
    <w:p w:rsidR="00DF5412" w:rsidRDefault="00DF5412" w:rsidP="00DF5412">
      <w:pPr>
        <w:contextualSpacing/>
        <w:rPr>
          <w:b/>
          <w:szCs w:val="28"/>
        </w:rPr>
      </w:pPr>
      <w:r>
        <w:rPr>
          <w:b/>
          <w:szCs w:val="28"/>
        </w:rPr>
        <w:t>РЕШЕНИЕ</w:t>
      </w:r>
    </w:p>
    <w:p w:rsidR="00DF5412" w:rsidRDefault="00DF5412" w:rsidP="00DF5412">
      <w:pPr>
        <w:contextualSpacing/>
        <w:rPr>
          <w:b/>
          <w:szCs w:val="28"/>
        </w:rPr>
      </w:pPr>
    </w:p>
    <w:p w:rsidR="00DF5412" w:rsidRPr="009A7E59" w:rsidRDefault="00DF5412" w:rsidP="00DF5412">
      <w:pPr>
        <w:contextualSpacing/>
        <w:jc w:val="both"/>
        <w:rPr>
          <w:szCs w:val="28"/>
          <w:lang w:val="en-US"/>
        </w:rPr>
      </w:pPr>
      <w:r>
        <w:rPr>
          <w:szCs w:val="28"/>
        </w:rPr>
        <w:t xml:space="preserve">17 июня 2016 года                       </w:t>
      </w:r>
      <w:r w:rsidR="00E017EC">
        <w:rPr>
          <w:szCs w:val="28"/>
        </w:rPr>
        <w:t xml:space="preserve">       </w:t>
      </w:r>
      <w:r>
        <w:rPr>
          <w:szCs w:val="28"/>
        </w:rPr>
        <w:t>г</w:t>
      </w:r>
      <w:proofErr w:type="gramStart"/>
      <w:r>
        <w:rPr>
          <w:szCs w:val="28"/>
        </w:rPr>
        <w:t>.К</w:t>
      </w:r>
      <w:proofErr w:type="gramEnd"/>
      <w:r>
        <w:rPr>
          <w:szCs w:val="28"/>
        </w:rPr>
        <w:t xml:space="preserve">анск                                           № </w:t>
      </w:r>
      <w:r w:rsidR="009A7E59">
        <w:rPr>
          <w:szCs w:val="28"/>
        </w:rPr>
        <w:t>1/</w:t>
      </w:r>
      <w:r w:rsidR="009A7E59">
        <w:rPr>
          <w:szCs w:val="28"/>
          <w:lang w:val="en-US"/>
        </w:rPr>
        <w:t>3</w:t>
      </w:r>
    </w:p>
    <w:p w:rsidR="00DF5412" w:rsidRPr="003C0ADE" w:rsidRDefault="00DF5412" w:rsidP="00DF5412">
      <w:pPr>
        <w:jc w:val="both"/>
        <w:rPr>
          <w:sz w:val="20"/>
          <w:szCs w:val="20"/>
        </w:rPr>
      </w:pPr>
    </w:p>
    <w:p w:rsidR="00B7302D" w:rsidRDefault="003F06E8" w:rsidP="00DF5412">
      <w:pPr>
        <w:pStyle w:val="2"/>
        <w:spacing w:after="0" w:line="240" w:lineRule="auto"/>
        <w:rPr>
          <w:i/>
          <w:szCs w:val="28"/>
        </w:rPr>
      </w:pPr>
      <w:r>
        <w:rPr>
          <w:i/>
          <w:szCs w:val="28"/>
        </w:rPr>
        <w:t xml:space="preserve">Об утверждении </w:t>
      </w:r>
      <w:r w:rsidR="00627487">
        <w:rPr>
          <w:i/>
          <w:szCs w:val="28"/>
        </w:rPr>
        <w:t>группы по рассмотрению жалоб и обращений</w:t>
      </w:r>
    </w:p>
    <w:p w:rsidR="00DF5412" w:rsidRPr="00C308D8" w:rsidRDefault="003F06E8" w:rsidP="00DF5412">
      <w:pPr>
        <w:pStyle w:val="2"/>
        <w:spacing w:after="0" w:line="240" w:lineRule="auto"/>
        <w:rPr>
          <w:i/>
          <w:szCs w:val="28"/>
        </w:rPr>
      </w:pPr>
      <w:r>
        <w:rPr>
          <w:i/>
          <w:szCs w:val="28"/>
        </w:rPr>
        <w:t xml:space="preserve">  </w:t>
      </w:r>
      <w:r w:rsidR="00E017EC">
        <w:rPr>
          <w:i/>
          <w:szCs w:val="28"/>
        </w:rPr>
        <w:t>окружной</w:t>
      </w:r>
      <w:r w:rsidR="00DF5412">
        <w:rPr>
          <w:i/>
          <w:szCs w:val="28"/>
        </w:rPr>
        <w:t xml:space="preserve"> избирательной комиссии </w:t>
      </w:r>
      <w:r w:rsidR="00E017EC">
        <w:rPr>
          <w:i/>
          <w:szCs w:val="28"/>
        </w:rPr>
        <w:t xml:space="preserve">по выборам депутатов Законодательного Собрания Красноярского края третьего созыва по </w:t>
      </w:r>
      <w:proofErr w:type="spellStart"/>
      <w:r w:rsidR="00E017EC">
        <w:rPr>
          <w:i/>
          <w:szCs w:val="28"/>
        </w:rPr>
        <w:t>Канскому</w:t>
      </w:r>
      <w:proofErr w:type="spellEnd"/>
      <w:r w:rsidR="00E017EC">
        <w:rPr>
          <w:i/>
          <w:szCs w:val="28"/>
        </w:rPr>
        <w:t xml:space="preserve"> одномандатному избирательному округу №17</w:t>
      </w:r>
    </w:p>
    <w:p w:rsidR="00DF5412" w:rsidRPr="00805A3B" w:rsidRDefault="00DF5412" w:rsidP="00DF5412">
      <w:pPr>
        <w:pStyle w:val="2"/>
        <w:spacing w:after="0" w:line="240" w:lineRule="auto"/>
        <w:rPr>
          <w:szCs w:val="28"/>
        </w:rPr>
      </w:pPr>
    </w:p>
    <w:p w:rsidR="00DF5412" w:rsidRDefault="00E017EC" w:rsidP="00DF5412">
      <w:pPr>
        <w:ind w:firstLine="709"/>
        <w:jc w:val="both"/>
        <w:rPr>
          <w:szCs w:val="28"/>
        </w:rPr>
      </w:pPr>
      <w:r w:rsidRPr="007857E0">
        <w:rPr>
          <w:szCs w:val="28"/>
        </w:rPr>
        <w:t xml:space="preserve">В соответствии </w:t>
      </w:r>
      <w:r>
        <w:rPr>
          <w:szCs w:val="28"/>
        </w:rPr>
        <w:t>со статьей 14 Уставного</w:t>
      </w:r>
      <w:r w:rsidRPr="007857E0">
        <w:rPr>
          <w:szCs w:val="28"/>
        </w:rPr>
        <w:t xml:space="preserve"> закона</w:t>
      </w:r>
      <w:r>
        <w:rPr>
          <w:szCs w:val="28"/>
        </w:rPr>
        <w:t xml:space="preserve"> Красноярского края</w:t>
      </w:r>
      <w:r w:rsidRPr="007857E0">
        <w:rPr>
          <w:szCs w:val="28"/>
        </w:rPr>
        <w:t xml:space="preserve"> от </w:t>
      </w:r>
      <w:r>
        <w:rPr>
          <w:szCs w:val="28"/>
        </w:rPr>
        <w:t>21.04.2016 №10-4435</w:t>
      </w:r>
      <w:r w:rsidRPr="007857E0">
        <w:rPr>
          <w:szCs w:val="28"/>
        </w:rPr>
        <w:t xml:space="preserve"> «О</w:t>
      </w:r>
      <w:r>
        <w:rPr>
          <w:szCs w:val="28"/>
        </w:rPr>
        <w:t xml:space="preserve"> выборах депутатов Законодательного Собрания Красноярского края</w:t>
      </w:r>
      <w:r w:rsidRPr="007857E0">
        <w:rPr>
          <w:szCs w:val="28"/>
        </w:rPr>
        <w:t>»</w:t>
      </w:r>
      <w:r>
        <w:rPr>
          <w:szCs w:val="28"/>
        </w:rPr>
        <w:t xml:space="preserve"> окружная</w:t>
      </w:r>
      <w:r w:rsidRPr="007857E0">
        <w:rPr>
          <w:szCs w:val="28"/>
        </w:rPr>
        <w:t xml:space="preserve"> избирательная комиссия</w:t>
      </w:r>
      <w:r w:rsidRPr="00CA56F0">
        <w:rPr>
          <w:sz w:val="27"/>
          <w:szCs w:val="27"/>
        </w:rPr>
        <w:t xml:space="preserve"> </w:t>
      </w:r>
      <w:r>
        <w:rPr>
          <w:szCs w:val="28"/>
        </w:rPr>
        <w:t xml:space="preserve">по выборам депутатов Законодательного Собрания Красноярского края третьего созыва по </w:t>
      </w:r>
      <w:proofErr w:type="spellStart"/>
      <w:r>
        <w:rPr>
          <w:szCs w:val="28"/>
        </w:rPr>
        <w:t>Канскому</w:t>
      </w:r>
      <w:proofErr w:type="spellEnd"/>
      <w:r>
        <w:rPr>
          <w:szCs w:val="28"/>
        </w:rPr>
        <w:t xml:space="preserve"> одномандатному избирательному округу №17</w:t>
      </w:r>
      <w:r w:rsidRPr="007857E0">
        <w:rPr>
          <w:szCs w:val="28"/>
        </w:rPr>
        <w:t xml:space="preserve"> </w:t>
      </w:r>
      <w:r w:rsidR="00DF5412" w:rsidRPr="007857E0">
        <w:rPr>
          <w:szCs w:val="28"/>
        </w:rPr>
        <w:t>РЕШИЛА:</w:t>
      </w:r>
    </w:p>
    <w:p w:rsidR="00E017EC" w:rsidRDefault="00E017EC" w:rsidP="00DF5412">
      <w:pPr>
        <w:ind w:firstLine="709"/>
        <w:jc w:val="both"/>
        <w:rPr>
          <w:szCs w:val="28"/>
        </w:rPr>
      </w:pPr>
      <w:bookmarkStart w:id="0" w:name="_GoBack"/>
      <w:bookmarkEnd w:id="0"/>
    </w:p>
    <w:p w:rsidR="00B7302D" w:rsidRDefault="00B7302D" w:rsidP="00B7302D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 w:rsidRPr="00B7302D">
        <w:rPr>
          <w:sz w:val="28"/>
          <w:szCs w:val="28"/>
        </w:rPr>
        <w:t xml:space="preserve">Утвердить </w:t>
      </w:r>
      <w:r w:rsidR="00627487">
        <w:rPr>
          <w:sz w:val="28"/>
          <w:szCs w:val="28"/>
        </w:rPr>
        <w:t>состав рабочей группы по рассмотрению жалоб и обращений</w:t>
      </w:r>
      <w:r>
        <w:rPr>
          <w:sz w:val="28"/>
          <w:szCs w:val="28"/>
        </w:rPr>
        <w:t>:</w:t>
      </w:r>
    </w:p>
    <w:p w:rsidR="006867EA" w:rsidRDefault="006867EA" w:rsidP="006867EA">
      <w:pPr>
        <w:pStyle w:val="a5"/>
        <w:ind w:left="1069"/>
        <w:jc w:val="both"/>
        <w:rPr>
          <w:sz w:val="28"/>
          <w:szCs w:val="28"/>
        </w:rPr>
      </w:pPr>
    </w:p>
    <w:tbl>
      <w:tblPr>
        <w:tblStyle w:val="a6"/>
        <w:tblW w:w="106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18"/>
        <w:gridCol w:w="567"/>
        <w:gridCol w:w="7591"/>
      </w:tblGrid>
      <w:tr w:rsidR="006867EA" w:rsidTr="00E017EC">
        <w:trPr>
          <w:trHeight w:val="1657"/>
        </w:trPr>
        <w:tc>
          <w:tcPr>
            <w:tcW w:w="2518" w:type="dxa"/>
          </w:tcPr>
          <w:p w:rsidR="006867EA" w:rsidRDefault="006867EA" w:rsidP="00E017EC">
            <w:pPr>
              <w:contextualSpacing/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Обверткина</w:t>
            </w:r>
            <w:proofErr w:type="spellEnd"/>
            <w:r>
              <w:rPr>
                <w:szCs w:val="28"/>
              </w:rPr>
              <w:t xml:space="preserve"> С.В.</w:t>
            </w:r>
          </w:p>
        </w:tc>
        <w:tc>
          <w:tcPr>
            <w:tcW w:w="567" w:type="dxa"/>
          </w:tcPr>
          <w:p w:rsidR="006867EA" w:rsidRDefault="006867EA" w:rsidP="00E017EC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7591" w:type="dxa"/>
          </w:tcPr>
          <w:p w:rsidR="006867EA" w:rsidRDefault="006867EA" w:rsidP="00E017EC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Председатель рабочей группы, председатель </w:t>
            </w:r>
            <w:r w:rsidR="00E017EC">
              <w:rPr>
                <w:szCs w:val="28"/>
              </w:rPr>
              <w:t>о</w:t>
            </w:r>
            <w:r w:rsidR="00E017EC">
              <w:rPr>
                <w:rFonts w:ascii="Times New Roman CYR" w:hAnsi="Times New Roman CYR"/>
                <w:szCs w:val="28"/>
              </w:rPr>
              <w:t xml:space="preserve">кружной </w:t>
            </w:r>
            <w:r w:rsidR="00E017EC" w:rsidRPr="00B7302D">
              <w:rPr>
                <w:rFonts w:ascii="Times New Roman CYR" w:hAnsi="Times New Roman CYR"/>
                <w:szCs w:val="28"/>
              </w:rPr>
              <w:t>избирательной комиссии</w:t>
            </w:r>
            <w:r w:rsidR="00E017EC">
              <w:rPr>
                <w:rFonts w:ascii="Times New Roman CYR" w:hAnsi="Times New Roman CYR"/>
                <w:szCs w:val="28"/>
              </w:rPr>
              <w:t xml:space="preserve"> по </w:t>
            </w:r>
            <w:r w:rsidR="00E017EC" w:rsidRPr="00865DA0">
              <w:rPr>
                <w:szCs w:val="28"/>
              </w:rPr>
              <w:t xml:space="preserve">выборам депутатов Законодательного Собрания Красноярского края третьего созыва по </w:t>
            </w:r>
            <w:proofErr w:type="spellStart"/>
            <w:r w:rsidR="00E017EC" w:rsidRPr="00865DA0">
              <w:rPr>
                <w:szCs w:val="28"/>
              </w:rPr>
              <w:t>Канскому</w:t>
            </w:r>
            <w:proofErr w:type="spellEnd"/>
            <w:r w:rsidR="00E017EC" w:rsidRPr="00865DA0">
              <w:rPr>
                <w:szCs w:val="28"/>
              </w:rPr>
              <w:t xml:space="preserve"> одномандатному избирательному округу №17</w:t>
            </w:r>
            <w:r>
              <w:rPr>
                <w:szCs w:val="28"/>
              </w:rPr>
              <w:t>;</w:t>
            </w:r>
          </w:p>
        </w:tc>
      </w:tr>
      <w:tr w:rsidR="006867EA" w:rsidTr="00E017EC">
        <w:trPr>
          <w:trHeight w:val="1553"/>
        </w:trPr>
        <w:tc>
          <w:tcPr>
            <w:tcW w:w="2518" w:type="dxa"/>
          </w:tcPr>
          <w:p w:rsidR="006867EA" w:rsidRDefault="006867EA" w:rsidP="00E017EC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Маркоменко С.И.</w:t>
            </w:r>
          </w:p>
        </w:tc>
        <w:tc>
          <w:tcPr>
            <w:tcW w:w="567" w:type="dxa"/>
          </w:tcPr>
          <w:p w:rsidR="006867EA" w:rsidRDefault="006867EA" w:rsidP="00E017EC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7591" w:type="dxa"/>
          </w:tcPr>
          <w:p w:rsidR="006867EA" w:rsidRDefault="006867EA" w:rsidP="00E017EC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Заместитель председателя рабочей группы, заместитель председателя </w:t>
            </w:r>
            <w:r w:rsidR="00E017EC">
              <w:rPr>
                <w:szCs w:val="28"/>
              </w:rPr>
              <w:t>о</w:t>
            </w:r>
            <w:r w:rsidR="00E017EC">
              <w:rPr>
                <w:rFonts w:ascii="Times New Roman CYR" w:hAnsi="Times New Roman CYR"/>
                <w:szCs w:val="28"/>
              </w:rPr>
              <w:t xml:space="preserve">кружной </w:t>
            </w:r>
            <w:r w:rsidR="00E017EC" w:rsidRPr="00B7302D">
              <w:rPr>
                <w:rFonts w:ascii="Times New Roman CYR" w:hAnsi="Times New Roman CYR"/>
                <w:szCs w:val="28"/>
              </w:rPr>
              <w:t>избирательной комиссии</w:t>
            </w:r>
            <w:r w:rsidR="00E017EC">
              <w:rPr>
                <w:rFonts w:ascii="Times New Roman CYR" w:hAnsi="Times New Roman CYR"/>
                <w:szCs w:val="28"/>
              </w:rPr>
              <w:t xml:space="preserve"> по </w:t>
            </w:r>
            <w:r w:rsidR="00E017EC" w:rsidRPr="00865DA0">
              <w:rPr>
                <w:szCs w:val="28"/>
              </w:rPr>
              <w:t xml:space="preserve">выборам депутатов Законодательного Собрания Красноярского края третьего созыва по </w:t>
            </w:r>
            <w:proofErr w:type="spellStart"/>
            <w:r w:rsidR="00E017EC" w:rsidRPr="00865DA0">
              <w:rPr>
                <w:szCs w:val="28"/>
              </w:rPr>
              <w:t>Канскому</w:t>
            </w:r>
            <w:proofErr w:type="spellEnd"/>
            <w:r w:rsidR="00E017EC" w:rsidRPr="00865DA0">
              <w:rPr>
                <w:szCs w:val="28"/>
              </w:rPr>
              <w:t xml:space="preserve"> одномандатному избирательному округу №17</w:t>
            </w:r>
            <w:r>
              <w:rPr>
                <w:szCs w:val="28"/>
              </w:rPr>
              <w:t>;</w:t>
            </w:r>
          </w:p>
        </w:tc>
      </w:tr>
      <w:tr w:rsidR="006867EA" w:rsidTr="00E017EC">
        <w:trPr>
          <w:trHeight w:val="1633"/>
        </w:trPr>
        <w:tc>
          <w:tcPr>
            <w:tcW w:w="2518" w:type="dxa"/>
          </w:tcPr>
          <w:p w:rsidR="006867EA" w:rsidRDefault="006867EA" w:rsidP="00E017EC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Харчикова С.П.</w:t>
            </w:r>
          </w:p>
        </w:tc>
        <w:tc>
          <w:tcPr>
            <w:tcW w:w="567" w:type="dxa"/>
          </w:tcPr>
          <w:p w:rsidR="006867EA" w:rsidRDefault="006867EA" w:rsidP="00E017EC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7591" w:type="dxa"/>
          </w:tcPr>
          <w:p w:rsidR="006867EA" w:rsidRDefault="006867EA" w:rsidP="00E017EC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Секретарь рабочей группы, член </w:t>
            </w:r>
            <w:r w:rsidR="00E017EC">
              <w:rPr>
                <w:szCs w:val="28"/>
              </w:rPr>
              <w:t>о</w:t>
            </w:r>
            <w:r w:rsidR="00E017EC">
              <w:rPr>
                <w:rFonts w:ascii="Times New Roman CYR" w:hAnsi="Times New Roman CYR"/>
                <w:szCs w:val="28"/>
              </w:rPr>
              <w:t xml:space="preserve">кружной </w:t>
            </w:r>
            <w:r w:rsidR="00E017EC" w:rsidRPr="00B7302D">
              <w:rPr>
                <w:rFonts w:ascii="Times New Roman CYR" w:hAnsi="Times New Roman CYR"/>
                <w:szCs w:val="28"/>
              </w:rPr>
              <w:t>избирательной комиссии</w:t>
            </w:r>
            <w:r w:rsidR="00E017EC">
              <w:rPr>
                <w:rFonts w:ascii="Times New Roman CYR" w:hAnsi="Times New Roman CYR"/>
                <w:szCs w:val="28"/>
              </w:rPr>
              <w:t xml:space="preserve"> по </w:t>
            </w:r>
            <w:r w:rsidR="00E017EC" w:rsidRPr="00865DA0">
              <w:rPr>
                <w:szCs w:val="28"/>
              </w:rPr>
              <w:t xml:space="preserve">выборам депутатов Законодательного Собрания Красноярского края третьего созыва по </w:t>
            </w:r>
            <w:proofErr w:type="spellStart"/>
            <w:r w:rsidR="00E017EC" w:rsidRPr="00865DA0">
              <w:rPr>
                <w:szCs w:val="28"/>
              </w:rPr>
              <w:t>Канскому</w:t>
            </w:r>
            <w:proofErr w:type="spellEnd"/>
            <w:r w:rsidR="00E017EC" w:rsidRPr="00865DA0">
              <w:rPr>
                <w:szCs w:val="28"/>
              </w:rPr>
              <w:t xml:space="preserve"> одномандатному избирательному округу №17</w:t>
            </w:r>
            <w:r w:rsidR="00E017EC">
              <w:rPr>
                <w:szCs w:val="28"/>
              </w:rPr>
              <w:t xml:space="preserve"> с правом решающего голоса.</w:t>
            </w:r>
          </w:p>
        </w:tc>
      </w:tr>
    </w:tbl>
    <w:tbl>
      <w:tblPr>
        <w:tblW w:w="11494" w:type="dxa"/>
        <w:tblLook w:val="01E0"/>
      </w:tblPr>
      <w:tblGrid>
        <w:gridCol w:w="11022"/>
        <w:gridCol w:w="236"/>
        <w:gridCol w:w="236"/>
      </w:tblGrid>
      <w:tr w:rsidR="00DF5412" w:rsidRPr="00B7302D" w:rsidTr="00E017EC">
        <w:tc>
          <w:tcPr>
            <w:tcW w:w="11022" w:type="dxa"/>
          </w:tcPr>
          <w:p w:rsidR="00E017EC" w:rsidRDefault="00E017EC" w:rsidP="00E017EC">
            <w:pPr>
              <w:jc w:val="both"/>
            </w:pPr>
          </w:p>
          <w:tbl>
            <w:tblPr>
              <w:tblW w:w="10806" w:type="dxa"/>
              <w:tblLook w:val="01E0"/>
            </w:tblPr>
            <w:tblGrid>
              <w:gridCol w:w="6757"/>
              <w:gridCol w:w="1549"/>
              <w:gridCol w:w="2500"/>
            </w:tblGrid>
            <w:tr w:rsidR="00E017EC" w:rsidRPr="00B7302D" w:rsidTr="00E017EC">
              <w:trPr>
                <w:trHeight w:val="1815"/>
              </w:trPr>
              <w:tc>
                <w:tcPr>
                  <w:tcW w:w="6757" w:type="dxa"/>
                </w:tcPr>
                <w:p w:rsidR="00E017EC" w:rsidRPr="00B7302D" w:rsidRDefault="00E017EC" w:rsidP="009C5BE9">
                  <w:pPr>
                    <w:rPr>
                      <w:rFonts w:ascii="Times New Roman CYR" w:hAnsi="Times New Roman CYR"/>
                      <w:szCs w:val="28"/>
                    </w:rPr>
                  </w:pPr>
                  <w:r w:rsidRPr="00B7302D">
                    <w:rPr>
                      <w:rFonts w:ascii="Times New Roman CYR" w:hAnsi="Times New Roman CYR"/>
                      <w:szCs w:val="28"/>
                    </w:rPr>
                    <w:t>Председатель</w:t>
                  </w:r>
                </w:p>
                <w:p w:rsidR="00E017EC" w:rsidRPr="00B7302D" w:rsidRDefault="00E017EC" w:rsidP="009C5BE9">
                  <w:pPr>
                    <w:rPr>
                      <w:rFonts w:ascii="Times New Roman CYR" w:hAnsi="Times New Roman CYR"/>
                      <w:szCs w:val="28"/>
                    </w:rPr>
                  </w:pPr>
                  <w:r>
                    <w:rPr>
                      <w:rFonts w:ascii="Times New Roman CYR" w:hAnsi="Times New Roman CYR"/>
                      <w:szCs w:val="28"/>
                    </w:rPr>
                    <w:t xml:space="preserve">окружной </w:t>
                  </w:r>
                  <w:r w:rsidRPr="00B7302D">
                    <w:rPr>
                      <w:rFonts w:ascii="Times New Roman CYR" w:hAnsi="Times New Roman CYR"/>
                      <w:szCs w:val="28"/>
                    </w:rPr>
                    <w:t>избирательной комиссии</w:t>
                  </w:r>
                  <w:r>
                    <w:rPr>
                      <w:rFonts w:ascii="Times New Roman CYR" w:hAnsi="Times New Roman CYR"/>
                      <w:szCs w:val="28"/>
                    </w:rPr>
                    <w:t xml:space="preserve"> по </w:t>
                  </w:r>
                  <w:r w:rsidRPr="00865DA0">
                    <w:rPr>
                      <w:szCs w:val="28"/>
                    </w:rPr>
                    <w:t xml:space="preserve">выборам депутатов Законодательного Собрания Красноярского края третьего созыва по </w:t>
                  </w:r>
                  <w:proofErr w:type="spellStart"/>
                  <w:r w:rsidRPr="00865DA0">
                    <w:rPr>
                      <w:szCs w:val="28"/>
                    </w:rPr>
                    <w:t>Канскому</w:t>
                  </w:r>
                  <w:proofErr w:type="spellEnd"/>
                  <w:r w:rsidRPr="00865DA0">
                    <w:rPr>
                      <w:szCs w:val="28"/>
                    </w:rPr>
                    <w:t xml:space="preserve"> одномандатному избирательному округу №17</w:t>
                  </w:r>
                </w:p>
                <w:p w:rsidR="00E017EC" w:rsidRPr="00B7302D" w:rsidRDefault="00E017EC" w:rsidP="009C5BE9">
                  <w:pPr>
                    <w:jc w:val="both"/>
                    <w:rPr>
                      <w:rFonts w:ascii="Times New Roman CYR" w:hAnsi="Times New Roman CYR"/>
                      <w:b/>
                      <w:szCs w:val="28"/>
                    </w:rPr>
                  </w:pPr>
                </w:p>
              </w:tc>
              <w:tc>
                <w:tcPr>
                  <w:tcW w:w="1549" w:type="dxa"/>
                </w:tcPr>
                <w:p w:rsidR="00E017EC" w:rsidRPr="00B7302D" w:rsidRDefault="00E017EC" w:rsidP="009C5BE9">
                  <w:pPr>
                    <w:rPr>
                      <w:rFonts w:ascii="Times New Roman CYR" w:hAnsi="Times New Roman CYR"/>
                      <w:szCs w:val="28"/>
                    </w:rPr>
                  </w:pPr>
                </w:p>
                <w:p w:rsidR="00E017EC" w:rsidRDefault="00E017EC" w:rsidP="009C5BE9">
                  <w:pPr>
                    <w:rPr>
                      <w:rFonts w:ascii="Times New Roman CYR" w:hAnsi="Times New Roman CYR"/>
                      <w:szCs w:val="28"/>
                    </w:rPr>
                  </w:pPr>
                </w:p>
                <w:p w:rsidR="00E017EC" w:rsidRDefault="00E017EC" w:rsidP="009C5BE9">
                  <w:pPr>
                    <w:rPr>
                      <w:rFonts w:ascii="Times New Roman CYR" w:hAnsi="Times New Roman CYR"/>
                      <w:szCs w:val="28"/>
                    </w:rPr>
                  </w:pPr>
                </w:p>
                <w:p w:rsidR="00E017EC" w:rsidRDefault="00E017EC" w:rsidP="009C5BE9">
                  <w:pPr>
                    <w:rPr>
                      <w:rFonts w:ascii="Times New Roman CYR" w:hAnsi="Times New Roman CYR"/>
                      <w:szCs w:val="28"/>
                    </w:rPr>
                  </w:pPr>
                </w:p>
                <w:p w:rsidR="00E017EC" w:rsidRPr="00B7302D" w:rsidRDefault="00E017EC" w:rsidP="009C5BE9">
                  <w:pPr>
                    <w:rPr>
                      <w:rFonts w:ascii="Times New Roman CYR" w:hAnsi="Times New Roman CYR"/>
                      <w:szCs w:val="28"/>
                    </w:rPr>
                  </w:pPr>
                  <w:r w:rsidRPr="00B7302D">
                    <w:rPr>
                      <w:rFonts w:ascii="Times New Roman CYR" w:hAnsi="Times New Roman CYR"/>
                      <w:szCs w:val="28"/>
                    </w:rPr>
                    <w:t>________</w:t>
                  </w:r>
                </w:p>
                <w:p w:rsidR="00E017EC" w:rsidRPr="00B7302D" w:rsidRDefault="00E017EC" w:rsidP="009C5BE9">
                  <w:pPr>
                    <w:jc w:val="both"/>
                    <w:rPr>
                      <w:rFonts w:ascii="Times New Roman CYR" w:hAnsi="Times New Roman CYR"/>
                      <w:b/>
                      <w:szCs w:val="28"/>
                    </w:rPr>
                  </w:pPr>
                </w:p>
              </w:tc>
              <w:tc>
                <w:tcPr>
                  <w:tcW w:w="2500" w:type="dxa"/>
                </w:tcPr>
                <w:p w:rsidR="00E017EC" w:rsidRPr="00B7302D" w:rsidRDefault="00E017EC" w:rsidP="009C5BE9">
                  <w:pPr>
                    <w:jc w:val="both"/>
                    <w:rPr>
                      <w:rFonts w:ascii="Times New Roman CYR" w:hAnsi="Times New Roman CYR"/>
                      <w:szCs w:val="28"/>
                    </w:rPr>
                  </w:pPr>
                </w:p>
                <w:p w:rsidR="00E017EC" w:rsidRDefault="00E017EC" w:rsidP="009C5BE9">
                  <w:pPr>
                    <w:rPr>
                      <w:rFonts w:ascii="Times New Roman CYR" w:hAnsi="Times New Roman CYR"/>
                      <w:szCs w:val="28"/>
                    </w:rPr>
                  </w:pPr>
                </w:p>
                <w:p w:rsidR="00E017EC" w:rsidRDefault="00E017EC" w:rsidP="009C5BE9">
                  <w:pPr>
                    <w:rPr>
                      <w:rFonts w:ascii="Times New Roman CYR" w:hAnsi="Times New Roman CYR"/>
                      <w:szCs w:val="28"/>
                    </w:rPr>
                  </w:pPr>
                </w:p>
                <w:p w:rsidR="00E017EC" w:rsidRDefault="00E017EC" w:rsidP="009C5BE9">
                  <w:pPr>
                    <w:rPr>
                      <w:rFonts w:ascii="Times New Roman CYR" w:hAnsi="Times New Roman CYR"/>
                      <w:szCs w:val="28"/>
                    </w:rPr>
                  </w:pPr>
                </w:p>
                <w:p w:rsidR="00E017EC" w:rsidRPr="00B7302D" w:rsidRDefault="00E017EC" w:rsidP="009C5BE9">
                  <w:pPr>
                    <w:rPr>
                      <w:rFonts w:ascii="Times New Roman CYR" w:hAnsi="Times New Roman CYR"/>
                      <w:b/>
                      <w:szCs w:val="28"/>
                    </w:rPr>
                  </w:pPr>
                  <w:proofErr w:type="spellStart"/>
                  <w:r w:rsidRPr="00B7302D">
                    <w:rPr>
                      <w:rFonts w:ascii="Times New Roman CYR" w:hAnsi="Times New Roman CYR"/>
                      <w:szCs w:val="28"/>
                    </w:rPr>
                    <w:t>С.В.Обверткина</w:t>
                  </w:r>
                  <w:proofErr w:type="spellEnd"/>
                  <w:r w:rsidRPr="00B7302D">
                    <w:rPr>
                      <w:rFonts w:ascii="Times New Roman CYR" w:hAnsi="Times New Roman CYR"/>
                      <w:szCs w:val="28"/>
                    </w:rPr>
                    <w:t xml:space="preserve">                    </w:t>
                  </w:r>
                </w:p>
              </w:tc>
            </w:tr>
            <w:tr w:rsidR="00E017EC" w:rsidRPr="00355AA0" w:rsidTr="00E017EC">
              <w:trPr>
                <w:trHeight w:val="1815"/>
              </w:trPr>
              <w:tc>
                <w:tcPr>
                  <w:tcW w:w="6757" w:type="dxa"/>
                </w:tcPr>
                <w:p w:rsidR="00E017EC" w:rsidRPr="00355AA0" w:rsidRDefault="00E017EC" w:rsidP="009C5BE9">
                  <w:pPr>
                    <w:rPr>
                      <w:rFonts w:ascii="Times New Roman CYR" w:hAnsi="Times New Roman CYR"/>
                      <w:szCs w:val="28"/>
                    </w:rPr>
                  </w:pPr>
                  <w:r w:rsidRPr="00355AA0">
                    <w:rPr>
                      <w:rFonts w:ascii="Times New Roman CYR" w:hAnsi="Times New Roman CYR"/>
                      <w:szCs w:val="28"/>
                    </w:rPr>
                    <w:t>Секретарь</w:t>
                  </w:r>
                </w:p>
                <w:p w:rsidR="00E017EC" w:rsidRPr="00DF5412" w:rsidRDefault="00E017EC" w:rsidP="009C5BE9">
                  <w:pPr>
                    <w:rPr>
                      <w:rFonts w:ascii="Times New Roman CYR" w:hAnsi="Times New Roman CYR"/>
                      <w:b/>
                      <w:szCs w:val="28"/>
                    </w:rPr>
                  </w:pPr>
                  <w:r>
                    <w:rPr>
                      <w:rFonts w:ascii="Times New Roman CYR" w:hAnsi="Times New Roman CYR"/>
                      <w:szCs w:val="28"/>
                    </w:rPr>
                    <w:t xml:space="preserve">окружной </w:t>
                  </w:r>
                  <w:r w:rsidRPr="00B7302D">
                    <w:rPr>
                      <w:rFonts w:ascii="Times New Roman CYR" w:hAnsi="Times New Roman CYR"/>
                      <w:szCs w:val="28"/>
                    </w:rPr>
                    <w:t>избирательной комиссии</w:t>
                  </w:r>
                  <w:r>
                    <w:rPr>
                      <w:rFonts w:ascii="Times New Roman CYR" w:hAnsi="Times New Roman CYR"/>
                      <w:szCs w:val="28"/>
                    </w:rPr>
                    <w:t xml:space="preserve"> по </w:t>
                  </w:r>
                  <w:r w:rsidRPr="00865DA0">
                    <w:rPr>
                      <w:szCs w:val="28"/>
                    </w:rPr>
                    <w:t xml:space="preserve">выборам депутатов Законодательного Собрания Красноярского края третьего созыва по </w:t>
                  </w:r>
                  <w:proofErr w:type="spellStart"/>
                  <w:r w:rsidRPr="00865DA0">
                    <w:rPr>
                      <w:szCs w:val="28"/>
                    </w:rPr>
                    <w:t>Канскому</w:t>
                  </w:r>
                  <w:proofErr w:type="spellEnd"/>
                  <w:r w:rsidRPr="00865DA0">
                    <w:rPr>
                      <w:szCs w:val="28"/>
                    </w:rPr>
                    <w:t xml:space="preserve"> одномандатному избирательному округу №17</w:t>
                  </w:r>
                </w:p>
              </w:tc>
              <w:tc>
                <w:tcPr>
                  <w:tcW w:w="1549" w:type="dxa"/>
                </w:tcPr>
                <w:p w:rsidR="00E017EC" w:rsidRPr="00355AA0" w:rsidRDefault="00E017EC" w:rsidP="009C5BE9">
                  <w:pPr>
                    <w:rPr>
                      <w:rFonts w:ascii="Times New Roman CYR" w:hAnsi="Times New Roman CYR"/>
                      <w:sz w:val="27"/>
                      <w:szCs w:val="27"/>
                    </w:rPr>
                  </w:pPr>
                </w:p>
                <w:p w:rsidR="00E017EC" w:rsidRPr="00355AA0" w:rsidRDefault="00E017EC" w:rsidP="009C5BE9">
                  <w:pPr>
                    <w:rPr>
                      <w:rFonts w:ascii="Times New Roman CYR" w:hAnsi="Times New Roman CYR"/>
                      <w:sz w:val="27"/>
                      <w:szCs w:val="27"/>
                    </w:rPr>
                  </w:pPr>
                </w:p>
                <w:p w:rsidR="00E017EC" w:rsidRPr="00355AA0" w:rsidRDefault="00E017EC" w:rsidP="009C5BE9">
                  <w:pPr>
                    <w:rPr>
                      <w:rFonts w:ascii="Times New Roman CYR" w:hAnsi="Times New Roman CYR"/>
                      <w:sz w:val="27"/>
                      <w:szCs w:val="27"/>
                    </w:rPr>
                  </w:pPr>
                </w:p>
                <w:p w:rsidR="00E017EC" w:rsidRDefault="00E017EC" w:rsidP="00E017EC">
                  <w:pPr>
                    <w:rPr>
                      <w:rFonts w:ascii="Times New Roman CYR" w:hAnsi="Times New Roman CYR"/>
                      <w:szCs w:val="28"/>
                    </w:rPr>
                  </w:pPr>
                </w:p>
                <w:p w:rsidR="00E017EC" w:rsidRPr="00355AA0" w:rsidRDefault="00E017EC" w:rsidP="00E017EC">
                  <w:pPr>
                    <w:rPr>
                      <w:rFonts w:ascii="Times New Roman CYR" w:hAnsi="Times New Roman CYR"/>
                      <w:b/>
                      <w:sz w:val="20"/>
                      <w:szCs w:val="20"/>
                    </w:rPr>
                  </w:pPr>
                  <w:r w:rsidRPr="00355AA0">
                    <w:rPr>
                      <w:rFonts w:ascii="Times New Roman CYR" w:hAnsi="Times New Roman CYR"/>
                      <w:szCs w:val="28"/>
                    </w:rPr>
                    <w:t>_________</w:t>
                  </w:r>
                </w:p>
              </w:tc>
              <w:tc>
                <w:tcPr>
                  <w:tcW w:w="2500" w:type="dxa"/>
                </w:tcPr>
                <w:p w:rsidR="00E017EC" w:rsidRPr="001244AE" w:rsidRDefault="00E017EC" w:rsidP="009C5BE9">
                  <w:pPr>
                    <w:jc w:val="both"/>
                    <w:rPr>
                      <w:rFonts w:ascii="Times New Roman CYR" w:hAnsi="Times New Roman CYR"/>
                      <w:szCs w:val="28"/>
                    </w:rPr>
                  </w:pPr>
                </w:p>
                <w:p w:rsidR="00E017EC" w:rsidRPr="001244AE" w:rsidRDefault="00E017EC" w:rsidP="009C5BE9">
                  <w:pPr>
                    <w:jc w:val="both"/>
                    <w:rPr>
                      <w:rFonts w:ascii="Times New Roman CYR" w:hAnsi="Times New Roman CYR"/>
                      <w:szCs w:val="28"/>
                    </w:rPr>
                  </w:pPr>
                </w:p>
                <w:p w:rsidR="00E017EC" w:rsidRPr="001244AE" w:rsidRDefault="00E017EC" w:rsidP="009C5BE9">
                  <w:pPr>
                    <w:jc w:val="both"/>
                    <w:rPr>
                      <w:rFonts w:ascii="Times New Roman CYR" w:hAnsi="Times New Roman CYR"/>
                      <w:szCs w:val="28"/>
                    </w:rPr>
                  </w:pPr>
                </w:p>
                <w:p w:rsidR="00E017EC" w:rsidRDefault="00E017EC" w:rsidP="009C5BE9">
                  <w:pPr>
                    <w:rPr>
                      <w:rFonts w:ascii="Times New Roman CYR" w:hAnsi="Times New Roman CYR"/>
                      <w:szCs w:val="28"/>
                    </w:rPr>
                  </w:pPr>
                </w:p>
                <w:p w:rsidR="00E017EC" w:rsidRPr="001244AE" w:rsidRDefault="00E017EC" w:rsidP="009C5BE9">
                  <w:pPr>
                    <w:rPr>
                      <w:rFonts w:ascii="Times New Roman CYR" w:hAnsi="Times New Roman CYR"/>
                      <w:szCs w:val="28"/>
                    </w:rPr>
                  </w:pPr>
                  <w:r w:rsidRPr="001244AE">
                    <w:rPr>
                      <w:rFonts w:ascii="Times New Roman CYR" w:hAnsi="Times New Roman CYR"/>
                      <w:szCs w:val="28"/>
                    </w:rPr>
                    <w:t>А.А.Трощенко</w:t>
                  </w:r>
                </w:p>
                <w:p w:rsidR="00E017EC" w:rsidRPr="001244AE" w:rsidRDefault="00E017EC" w:rsidP="009C5BE9">
                  <w:pPr>
                    <w:jc w:val="both"/>
                    <w:rPr>
                      <w:rFonts w:ascii="Times New Roman CYR" w:hAnsi="Times New Roman CYR"/>
                      <w:b/>
                      <w:szCs w:val="28"/>
                    </w:rPr>
                  </w:pPr>
                  <w:r w:rsidRPr="001244AE">
                    <w:rPr>
                      <w:rFonts w:ascii="Times New Roman CYR" w:hAnsi="Times New Roman CYR"/>
                      <w:szCs w:val="28"/>
                    </w:rPr>
                    <w:t xml:space="preserve">                     </w:t>
                  </w:r>
                </w:p>
              </w:tc>
            </w:tr>
          </w:tbl>
          <w:p w:rsidR="00DF5412" w:rsidRPr="00B7302D" w:rsidRDefault="00DF5412" w:rsidP="00A54A35">
            <w:pPr>
              <w:jc w:val="both"/>
              <w:rPr>
                <w:rFonts w:ascii="Times New Roman CYR" w:hAnsi="Times New Roman CYR"/>
                <w:b/>
                <w:szCs w:val="28"/>
              </w:rPr>
            </w:pPr>
          </w:p>
        </w:tc>
        <w:tc>
          <w:tcPr>
            <w:tcW w:w="236" w:type="dxa"/>
          </w:tcPr>
          <w:p w:rsidR="00DF5412" w:rsidRPr="00B7302D" w:rsidRDefault="00DF5412" w:rsidP="00A54A35">
            <w:pPr>
              <w:jc w:val="both"/>
              <w:rPr>
                <w:rFonts w:ascii="Times New Roman CYR" w:hAnsi="Times New Roman CYR"/>
                <w:b/>
                <w:szCs w:val="28"/>
              </w:rPr>
            </w:pPr>
          </w:p>
        </w:tc>
        <w:tc>
          <w:tcPr>
            <w:tcW w:w="236" w:type="dxa"/>
          </w:tcPr>
          <w:p w:rsidR="00DF5412" w:rsidRPr="00B7302D" w:rsidRDefault="00DF5412" w:rsidP="00A54A35">
            <w:pPr>
              <w:rPr>
                <w:rFonts w:ascii="Times New Roman CYR" w:hAnsi="Times New Roman CYR"/>
                <w:b/>
                <w:szCs w:val="28"/>
              </w:rPr>
            </w:pPr>
          </w:p>
        </w:tc>
      </w:tr>
      <w:tr w:rsidR="00DF5412" w:rsidRPr="00355AA0" w:rsidTr="00E017EC">
        <w:tc>
          <w:tcPr>
            <w:tcW w:w="11022" w:type="dxa"/>
          </w:tcPr>
          <w:p w:rsidR="00DF5412" w:rsidRPr="00DF5412" w:rsidRDefault="00DF5412" w:rsidP="00A54A35">
            <w:pPr>
              <w:jc w:val="both"/>
              <w:rPr>
                <w:rFonts w:ascii="Times New Roman CYR" w:hAnsi="Times New Roman CYR"/>
                <w:b/>
                <w:szCs w:val="28"/>
              </w:rPr>
            </w:pPr>
          </w:p>
        </w:tc>
        <w:tc>
          <w:tcPr>
            <w:tcW w:w="236" w:type="dxa"/>
          </w:tcPr>
          <w:p w:rsidR="00DF5412" w:rsidRPr="00355AA0" w:rsidRDefault="00DF5412" w:rsidP="00A54A35">
            <w:pPr>
              <w:jc w:val="both"/>
              <w:rPr>
                <w:rFonts w:ascii="Times New Roman CYR" w:hAnsi="Times New Roman CYR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DF5412" w:rsidRPr="001244AE" w:rsidRDefault="00DF5412" w:rsidP="00A54A35">
            <w:pPr>
              <w:jc w:val="both"/>
              <w:rPr>
                <w:rFonts w:ascii="Times New Roman CYR" w:hAnsi="Times New Roman CYR"/>
                <w:b/>
                <w:szCs w:val="28"/>
              </w:rPr>
            </w:pPr>
          </w:p>
        </w:tc>
      </w:tr>
    </w:tbl>
    <w:p w:rsidR="00F9684F" w:rsidRDefault="00F9684F" w:rsidP="00E017EC">
      <w:pPr>
        <w:jc w:val="both"/>
      </w:pPr>
    </w:p>
    <w:sectPr w:rsidR="00F9684F" w:rsidSect="00805A3B">
      <w:pgSz w:w="11906" w:h="16838"/>
      <w:pgMar w:top="539" w:right="902" w:bottom="180" w:left="902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24509"/>
    <w:multiLevelType w:val="hybridMultilevel"/>
    <w:tmpl w:val="5C86E9E4"/>
    <w:lvl w:ilvl="0" w:tplc="9E6AEAA4">
      <w:start w:val="1"/>
      <w:numFmt w:val="decimal"/>
      <w:lvlText w:val="%1."/>
      <w:lvlJc w:val="left"/>
      <w:pPr>
        <w:ind w:left="8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3" w:hanging="360"/>
      </w:pPr>
    </w:lvl>
    <w:lvl w:ilvl="2" w:tplc="0419001B" w:tentative="1">
      <w:start w:val="1"/>
      <w:numFmt w:val="lowerRoman"/>
      <w:lvlText w:val="%3."/>
      <w:lvlJc w:val="right"/>
      <w:pPr>
        <w:ind w:left="2293" w:hanging="180"/>
      </w:pPr>
    </w:lvl>
    <w:lvl w:ilvl="3" w:tplc="0419000F" w:tentative="1">
      <w:start w:val="1"/>
      <w:numFmt w:val="decimal"/>
      <w:lvlText w:val="%4."/>
      <w:lvlJc w:val="left"/>
      <w:pPr>
        <w:ind w:left="3013" w:hanging="360"/>
      </w:pPr>
    </w:lvl>
    <w:lvl w:ilvl="4" w:tplc="04190019" w:tentative="1">
      <w:start w:val="1"/>
      <w:numFmt w:val="lowerLetter"/>
      <w:lvlText w:val="%5."/>
      <w:lvlJc w:val="left"/>
      <w:pPr>
        <w:ind w:left="3733" w:hanging="360"/>
      </w:pPr>
    </w:lvl>
    <w:lvl w:ilvl="5" w:tplc="0419001B" w:tentative="1">
      <w:start w:val="1"/>
      <w:numFmt w:val="lowerRoman"/>
      <w:lvlText w:val="%6."/>
      <w:lvlJc w:val="right"/>
      <w:pPr>
        <w:ind w:left="4453" w:hanging="180"/>
      </w:pPr>
    </w:lvl>
    <w:lvl w:ilvl="6" w:tplc="0419000F" w:tentative="1">
      <w:start w:val="1"/>
      <w:numFmt w:val="decimal"/>
      <w:lvlText w:val="%7."/>
      <w:lvlJc w:val="left"/>
      <w:pPr>
        <w:ind w:left="5173" w:hanging="360"/>
      </w:pPr>
    </w:lvl>
    <w:lvl w:ilvl="7" w:tplc="04190019" w:tentative="1">
      <w:start w:val="1"/>
      <w:numFmt w:val="lowerLetter"/>
      <w:lvlText w:val="%8."/>
      <w:lvlJc w:val="left"/>
      <w:pPr>
        <w:ind w:left="5893" w:hanging="360"/>
      </w:pPr>
    </w:lvl>
    <w:lvl w:ilvl="8" w:tplc="0419001B" w:tentative="1">
      <w:start w:val="1"/>
      <w:numFmt w:val="lowerRoman"/>
      <w:lvlText w:val="%9."/>
      <w:lvlJc w:val="right"/>
      <w:pPr>
        <w:ind w:left="6613" w:hanging="180"/>
      </w:pPr>
    </w:lvl>
  </w:abstractNum>
  <w:abstractNum w:abstractNumId="1">
    <w:nsid w:val="59BD73A0"/>
    <w:multiLevelType w:val="hybridMultilevel"/>
    <w:tmpl w:val="01964F74"/>
    <w:lvl w:ilvl="0" w:tplc="EC5ADC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39B52D8"/>
    <w:multiLevelType w:val="hybridMultilevel"/>
    <w:tmpl w:val="E2A465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5412"/>
    <w:rsid w:val="003F06E8"/>
    <w:rsid w:val="00627487"/>
    <w:rsid w:val="006867EA"/>
    <w:rsid w:val="009A7E59"/>
    <w:rsid w:val="009B445F"/>
    <w:rsid w:val="00B7302D"/>
    <w:rsid w:val="00DF5412"/>
    <w:rsid w:val="00E017EC"/>
    <w:rsid w:val="00E11F40"/>
    <w:rsid w:val="00EA1545"/>
    <w:rsid w:val="00F96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41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F5412"/>
    <w:pPr>
      <w:spacing w:after="120"/>
    </w:pPr>
  </w:style>
  <w:style w:type="character" w:customStyle="1" w:styleId="a4">
    <w:name w:val="Основной текст Знак"/>
    <w:basedOn w:val="a0"/>
    <w:link w:val="a3"/>
    <w:rsid w:val="00DF541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rsid w:val="00DF541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F541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DF5412"/>
    <w:pPr>
      <w:ind w:left="720"/>
      <w:contextualSpacing/>
      <w:jc w:val="left"/>
    </w:pPr>
    <w:rPr>
      <w:sz w:val="24"/>
    </w:rPr>
  </w:style>
  <w:style w:type="table" w:styleId="a6">
    <w:name w:val="Table Grid"/>
    <w:basedOn w:val="a1"/>
    <w:uiPriority w:val="59"/>
    <w:rsid w:val="003F06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41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F5412"/>
    <w:pPr>
      <w:spacing w:after="120"/>
    </w:pPr>
  </w:style>
  <w:style w:type="character" w:customStyle="1" w:styleId="a4">
    <w:name w:val="Основной текст Знак"/>
    <w:basedOn w:val="a0"/>
    <w:link w:val="a3"/>
    <w:rsid w:val="00DF541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rsid w:val="00DF541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F541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DF5412"/>
    <w:pPr>
      <w:ind w:left="720"/>
      <w:contextualSpacing/>
      <w:jc w:val="left"/>
    </w:pPr>
    <w:rPr>
      <w:sz w:val="24"/>
    </w:rPr>
  </w:style>
  <w:style w:type="table" w:styleId="a6">
    <w:name w:val="Table Grid"/>
    <w:basedOn w:val="a1"/>
    <w:uiPriority w:val="59"/>
    <w:rsid w:val="003F06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Obvertkina_SV</cp:lastModifiedBy>
  <cp:revision>6</cp:revision>
  <cp:lastPrinted>2016-06-17T08:08:00Z</cp:lastPrinted>
  <dcterms:created xsi:type="dcterms:W3CDTF">2016-06-16T11:40:00Z</dcterms:created>
  <dcterms:modified xsi:type="dcterms:W3CDTF">2016-06-17T08:08:00Z</dcterms:modified>
</cp:coreProperties>
</file>